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D500E" w14:textId="04E9F9C6" w:rsidR="00033AAA" w:rsidRDefault="00CE339C" w:rsidP="00CE339C">
      <w:pPr>
        <w:jc w:val="center"/>
        <w:rPr>
          <w:sz w:val="36"/>
          <w:szCs w:val="36"/>
        </w:rPr>
      </w:pPr>
      <w:r w:rsidRPr="00CE339C">
        <w:rPr>
          <w:sz w:val="36"/>
          <w:szCs w:val="36"/>
        </w:rPr>
        <w:t>Hruska’s Kolache</w:t>
      </w:r>
      <w:r>
        <w:rPr>
          <w:sz w:val="36"/>
          <w:szCs w:val="36"/>
        </w:rPr>
        <w:t>s</w:t>
      </w:r>
      <w:r w:rsidRPr="00CE339C">
        <w:rPr>
          <w:sz w:val="36"/>
          <w:szCs w:val="36"/>
        </w:rPr>
        <w:t xml:space="preserve"> Catering Info</w:t>
      </w:r>
    </w:p>
    <w:p w14:paraId="22B45080" w14:textId="77777777" w:rsidR="00CE339C" w:rsidRDefault="00CE339C" w:rsidP="00CE339C">
      <w:pPr>
        <w:jc w:val="center"/>
        <w:rPr>
          <w:sz w:val="36"/>
          <w:szCs w:val="36"/>
        </w:rPr>
      </w:pPr>
    </w:p>
    <w:p w14:paraId="768723BC" w14:textId="77777777" w:rsidR="00CE339C" w:rsidRPr="00CE339C" w:rsidRDefault="00CE339C" w:rsidP="00CE339C">
      <w:pPr>
        <w:rPr>
          <w:sz w:val="32"/>
          <w:szCs w:val="32"/>
        </w:rPr>
      </w:pPr>
      <w:r w:rsidRPr="00CE339C">
        <w:rPr>
          <w:sz w:val="32"/>
          <w:szCs w:val="32"/>
        </w:rPr>
        <w:tab/>
      </w:r>
    </w:p>
    <w:p w14:paraId="40D569B9" w14:textId="58ACC179" w:rsidR="00CE339C" w:rsidRPr="00CE339C" w:rsidRDefault="00CE339C" w:rsidP="00CE339C">
      <w:pPr>
        <w:rPr>
          <w:sz w:val="32"/>
          <w:szCs w:val="32"/>
          <w:u w:val="single"/>
        </w:rPr>
      </w:pPr>
      <w:r w:rsidRPr="00CE339C">
        <w:rPr>
          <w:sz w:val="32"/>
          <w:szCs w:val="32"/>
          <w:u w:val="single"/>
        </w:rPr>
        <w:t xml:space="preserve">Catering FAQ: </w:t>
      </w:r>
    </w:p>
    <w:p w14:paraId="73901A6C" w14:textId="3DEA79F4" w:rsidR="00CE339C" w:rsidRPr="00CE339C" w:rsidRDefault="00CE339C" w:rsidP="00CE339C">
      <w:pPr>
        <w:pStyle w:val="ListParagraph"/>
        <w:numPr>
          <w:ilvl w:val="0"/>
          <w:numId w:val="1"/>
        </w:numPr>
        <w:rPr>
          <w:b/>
          <w:bCs/>
          <w:sz w:val="32"/>
          <w:szCs w:val="32"/>
        </w:rPr>
      </w:pPr>
      <w:r w:rsidRPr="00CE339C">
        <w:rPr>
          <w:b/>
          <w:bCs/>
          <w:sz w:val="32"/>
          <w:szCs w:val="32"/>
        </w:rPr>
        <w:t>Do you provide set up and take down? How about people to help serve?</w:t>
      </w:r>
    </w:p>
    <w:p w14:paraId="4FBB94AF" w14:textId="46F9363B" w:rsidR="00CE339C" w:rsidRPr="00CE339C" w:rsidRDefault="00CE339C" w:rsidP="00CE339C">
      <w:pPr>
        <w:pStyle w:val="ListParagraph"/>
        <w:numPr>
          <w:ilvl w:val="1"/>
          <w:numId w:val="1"/>
        </w:numPr>
        <w:rPr>
          <w:sz w:val="32"/>
          <w:szCs w:val="32"/>
        </w:rPr>
      </w:pPr>
      <w:r w:rsidRPr="00CE339C">
        <w:rPr>
          <w:sz w:val="32"/>
          <w:szCs w:val="32"/>
        </w:rPr>
        <w:t xml:space="preserve">No. We do not provide those. We only offer delivery to your event and drop off. </w:t>
      </w:r>
    </w:p>
    <w:p w14:paraId="2C15731A" w14:textId="089054DD" w:rsidR="00CE339C" w:rsidRPr="00CE339C" w:rsidRDefault="00CE339C" w:rsidP="00CE339C">
      <w:pPr>
        <w:pStyle w:val="ListParagraph"/>
        <w:numPr>
          <w:ilvl w:val="0"/>
          <w:numId w:val="1"/>
        </w:numPr>
        <w:rPr>
          <w:b/>
          <w:bCs/>
          <w:sz w:val="32"/>
          <w:szCs w:val="32"/>
        </w:rPr>
      </w:pPr>
      <w:r w:rsidRPr="00CE339C">
        <w:rPr>
          <w:b/>
          <w:bCs/>
          <w:sz w:val="32"/>
          <w:szCs w:val="32"/>
        </w:rPr>
        <w:t>Do you deliver?</w:t>
      </w:r>
    </w:p>
    <w:p w14:paraId="38A7087B" w14:textId="53C86D0F" w:rsidR="00CE339C" w:rsidRPr="00CE339C" w:rsidRDefault="00CE339C" w:rsidP="00CE339C">
      <w:pPr>
        <w:pStyle w:val="ListParagraph"/>
        <w:numPr>
          <w:ilvl w:val="1"/>
          <w:numId w:val="1"/>
        </w:numPr>
        <w:rPr>
          <w:sz w:val="32"/>
          <w:szCs w:val="32"/>
        </w:rPr>
      </w:pPr>
      <w:r w:rsidRPr="00CE339C">
        <w:rPr>
          <w:sz w:val="32"/>
          <w:szCs w:val="32"/>
        </w:rPr>
        <w:t>Yes, we have this option if available. We use our own drivers and contract with professional 3</w:t>
      </w:r>
      <w:r w:rsidRPr="00CE339C">
        <w:rPr>
          <w:sz w:val="32"/>
          <w:szCs w:val="32"/>
          <w:vertAlign w:val="superscript"/>
        </w:rPr>
        <w:t>rd</w:t>
      </w:r>
      <w:r w:rsidRPr="00CE339C">
        <w:rPr>
          <w:sz w:val="32"/>
          <w:szCs w:val="32"/>
        </w:rPr>
        <w:t xml:space="preserve"> party delivery services. </w:t>
      </w:r>
    </w:p>
    <w:p w14:paraId="4134B1A6" w14:textId="43A56EEA" w:rsidR="00CE339C" w:rsidRPr="00CE339C" w:rsidRDefault="00CE339C" w:rsidP="00CE339C">
      <w:pPr>
        <w:pStyle w:val="ListParagraph"/>
        <w:numPr>
          <w:ilvl w:val="0"/>
          <w:numId w:val="1"/>
        </w:numPr>
        <w:rPr>
          <w:b/>
          <w:bCs/>
          <w:sz w:val="32"/>
          <w:szCs w:val="32"/>
        </w:rPr>
      </w:pPr>
      <w:r w:rsidRPr="00CE339C">
        <w:rPr>
          <w:b/>
          <w:bCs/>
          <w:sz w:val="32"/>
          <w:szCs w:val="32"/>
        </w:rPr>
        <w:t>How early and/or late to offer services?</w:t>
      </w:r>
    </w:p>
    <w:p w14:paraId="642F4FF0" w14:textId="36E2D60D" w:rsidR="00CE339C" w:rsidRPr="00CE339C" w:rsidRDefault="00CE339C" w:rsidP="00CE339C">
      <w:pPr>
        <w:pStyle w:val="ListParagraph"/>
        <w:numPr>
          <w:ilvl w:val="1"/>
          <w:numId w:val="1"/>
        </w:numPr>
        <w:rPr>
          <w:sz w:val="32"/>
          <w:szCs w:val="32"/>
        </w:rPr>
      </w:pPr>
      <w:r w:rsidRPr="00CE339C">
        <w:rPr>
          <w:sz w:val="32"/>
          <w:szCs w:val="32"/>
        </w:rPr>
        <w:t xml:space="preserve">We are offer services from 6:30am to 11:30am. Earlier catering can be requested if needed, but it is not guaranteed, and additional fees are charged. </w:t>
      </w:r>
      <w:r>
        <w:rPr>
          <w:sz w:val="32"/>
          <w:szCs w:val="32"/>
        </w:rPr>
        <w:t>We have catered as early as 5:30am before.</w:t>
      </w:r>
    </w:p>
    <w:p w14:paraId="24EC1A29" w14:textId="43159AAE" w:rsidR="00CE339C" w:rsidRPr="00CE339C" w:rsidRDefault="00CE339C" w:rsidP="00CE339C">
      <w:pPr>
        <w:pStyle w:val="ListParagraph"/>
        <w:numPr>
          <w:ilvl w:val="2"/>
          <w:numId w:val="1"/>
        </w:numPr>
        <w:rPr>
          <w:sz w:val="32"/>
          <w:szCs w:val="32"/>
        </w:rPr>
      </w:pPr>
      <w:r w:rsidRPr="00CE339C">
        <w:rPr>
          <w:sz w:val="32"/>
          <w:szCs w:val="32"/>
        </w:rPr>
        <w:t xml:space="preserve">Late catering delivery and fulfillment is not offered. If a late pickup is requested, we may allow a late pickup option as late as 4pm, but this is not common for us to do. </w:t>
      </w:r>
    </w:p>
    <w:p w14:paraId="42035EAC" w14:textId="387C0C92" w:rsidR="00CE339C" w:rsidRPr="00CE339C" w:rsidRDefault="00CE339C" w:rsidP="00CE339C">
      <w:pPr>
        <w:pStyle w:val="ListParagraph"/>
        <w:numPr>
          <w:ilvl w:val="0"/>
          <w:numId w:val="1"/>
        </w:numPr>
        <w:rPr>
          <w:sz w:val="32"/>
          <w:szCs w:val="32"/>
        </w:rPr>
      </w:pPr>
      <w:r w:rsidRPr="00CE339C">
        <w:rPr>
          <w:b/>
          <w:bCs/>
          <w:sz w:val="32"/>
          <w:szCs w:val="32"/>
        </w:rPr>
        <w:t>Do you offer drinks or any other food?</w:t>
      </w:r>
    </w:p>
    <w:p w14:paraId="7DE94717" w14:textId="71693141" w:rsidR="00CE339C" w:rsidRDefault="00CE339C" w:rsidP="00CE339C">
      <w:pPr>
        <w:pStyle w:val="ListParagraph"/>
        <w:numPr>
          <w:ilvl w:val="1"/>
          <w:numId w:val="1"/>
        </w:numPr>
        <w:rPr>
          <w:sz w:val="32"/>
          <w:szCs w:val="32"/>
        </w:rPr>
      </w:pPr>
      <w:r w:rsidRPr="00CE339C">
        <w:rPr>
          <w:sz w:val="32"/>
          <w:szCs w:val="32"/>
        </w:rPr>
        <w:t>We can provide breakfast drinks by the gallon and fresh cut fruit in addition to kolaches. There is a minimum requirement of 100 people for fruit, sold in 50 people increments.</w:t>
      </w:r>
      <w:r>
        <w:rPr>
          <w:sz w:val="32"/>
          <w:szCs w:val="32"/>
        </w:rPr>
        <w:t xml:space="preserve"> Fresh cut fruit and drinks are not a guaranteed </w:t>
      </w:r>
      <w:proofErr w:type="gramStart"/>
      <w:r>
        <w:rPr>
          <w:sz w:val="32"/>
          <w:szCs w:val="32"/>
        </w:rPr>
        <w:t>service</w:t>
      </w:r>
      <w:proofErr w:type="gramEnd"/>
      <w:r>
        <w:rPr>
          <w:sz w:val="32"/>
          <w:szCs w:val="32"/>
        </w:rPr>
        <w:t xml:space="preserve"> and we need 48hrs notice.</w:t>
      </w:r>
      <w:r w:rsidRPr="00CE339C">
        <w:rPr>
          <w:sz w:val="32"/>
          <w:szCs w:val="32"/>
        </w:rPr>
        <w:t xml:space="preserve"> We offer hot coffee as well through our Salt Lake and West Jordan locations. </w:t>
      </w:r>
    </w:p>
    <w:p w14:paraId="2842E285" w14:textId="741C5864" w:rsidR="00CE339C" w:rsidRDefault="00CE339C" w:rsidP="00CE339C">
      <w:pPr>
        <w:pStyle w:val="ListParagraph"/>
        <w:numPr>
          <w:ilvl w:val="2"/>
          <w:numId w:val="1"/>
        </w:numPr>
        <w:rPr>
          <w:sz w:val="32"/>
          <w:szCs w:val="32"/>
        </w:rPr>
      </w:pPr>
      <w:r>
        <w:rPr>
          <w:sz w:val="32"/>
          <w:szCs w:val="32"/>
        </w:rPr>
        <w:t xml:space="preserve">We are very willing to work with all needs and wants. We have provided fresh parfaits, simple yogurt cups, cheese platters, and even veggie platters or chips. Of course, these requests are not normal for us, but in special circumstances we may be able to accommodate such requests. </w:t>
      </w:r>
    </w:p>
    <w:p w14:paraId="50F839EB" w14:textId="695E71D3" w:rsidR="00CE339C" w:rsidRPr="00CE339C" w:rsidRDefault="00CE339C" w:rsidP="00CE339C">
      <w:pPr>
        <w:pStyle w:val="ListParagraph"/>
        <w:numPr>
          <w:ilvl w:val="0"/>
          <w:numId w:val="1"/>
        </w:numPr>
        <w:rPr>
          <w:sz w:val="32"/>
          <w:szCs w:val="32"/>
        </w:rPr>
      </w:pPr>
      <w:r>
        <w:rPr>
          <w:b/>
          <w:bCs/>
          <w:sz w:val="32"/>
          <w:szCs w:val="32"/>
        </w:rPr>
        <w:t>Are there discounts?</w:t>
      </w:r>
    </w:p>
    <w:p w14:paraId="5851BCF1" w14:textId="3F6FAA0E" w:rsidR="00CE339C" w:rsidRDefault="00CE339C" w:rsidP="00CE339C">
      <w:pPr>
        <w:pStyle w:val="ListParagraph"/>
        <w:numPr>
          <w:ilvl w:val="1"/>
          <w:numId w:val="1"/>
        </w:numPr>
        <w:rPr>
          <w:sz w:val="32"/>
          <w:szCs w:val="32"/>
        </w:rPr>
      </w:pPr>
      <w:r>
        <w:rPr>
          <w:sz w:val="32"/>
          <w:szCs w:val="32"/>
        </w:rPr>
        <w:t xml:space="preserve">We do not give quantity discounts on our food; however, we offer a wide variety of options to fit any budget. Please ask us how we can help! We work with each customer individually, so no offering will be the same. </w:t>
      </w:r>
    </w:p>
    <w:p w14:paraId="15862EC0" w14:textId="549C6FE0" w:rsidR="00CE339C" w:rsidRPr="00CE339C" w:rsidRDefault="00CE339C" w:rsidP="00CE339C">
      <w:pPr>
        <w:pStyle w:val="ListParagraph"/>
        <w:numPr>
          <w:ilvl w:val="0"/>
          <w:numId w:val="1"/>
        </w:numPr>
        <w:rPr>
          <w:b/>
          <w:bCs/>
          <w:sz w:val="32"/>
          <w:szCs w:val="32"/>
        </w:rPr>
      </w:pPr>
      <w:r w:rsidRPr="00CE339C">
        <w:rPr>
          <w:b/>
          <w:bCs/>
          <w:sz w:val="32"/>
          <w:szCs w:val="32"/>
        </w:rPr>
        <w:t>Do you offer any other kolache sizes</w:t>
      </w:r>
      <w:r>
        <w:rPr>
          <w:b/>
          <w:bCs/>
          <w:sz w:val="32"/>
          <w:szCs w:val="32"/>
        </w:rPr>
        <w:t>?</w:t>
      </w:r>
    </w:p>
    <w:p w14:paraId="57469C1F" w14:textId="4D37A102" w:rsidR="00CE339C" w:rsidRPr="00CE339C" w:rsidRDefault="00CE339C" w:rsidP="00CE339C">
      <w:pPr>
        <w:pStyle w:val="ListParagraph"/>
        <w:numPr>
          <w:ilvl w:val="1"/>
          <w:numId w:val="1"/>
        </w:numPr>
        <w:rPr>
          <w:sz w:val="32"/>
          <w:szCs w:val="32"/>
        </w:rPr>
      </w:pPr>
      <w:r>
        <w:rPr>
          <w:sz w:val="32"/>
          <w:szCs w:val="32"/>
        </w:rPr>
        <w:t xml:space="preserve">Yes. We offer minis and our catering (mid) size. For larger orders, we can do custom size kolaches to fit budgets. </w:t>
      </w:r>
    </w:p>
    <w:p w14:paraId="3CEC7771" w14:textId="561C00C9" w:rsidR="00CE339C" w:rsidRPr="00CE339C" w:rsidRDefault="00CE339C" w:rsidP="00CE339C">
      <w:pPr>
        <w:pStyle w:val="ListParagraph"/>
        <w:numPr>
          <w:ilvl w:val="0"/>
          <w:numId w:val="1"/>
        </w:numPr>
        <w:rPr>
          <w:sz w:val="32"/>
          <w:szCs w:val="32"/>
        </w:rPr>
      </w:pPr>
      <w:r>
        <w:rPr>
          <w:b/>
          <w:bCs/>
          <w:sz w:val="32"/>
          <w:szCs w:val="32"/>
        </w:rPr>
        <w:lastRenderedPageBreak/>
        <w:t>Do you have gluten friendly, dairy free or vegan catering options?</w:t>
      </w:r>
    </w:p>
    <w:p w14:paraId="45EC0C93" w14:textId="223B04EA" w:rsidR="00CE339C" w:rsidRDefault="00CE339C" w:rsidP="00CE339C">
      <w:pPr>
        <w:pStyle w:val="ListParagraph"/>
        <w:numPr>
          <w:ilvl w:val="1"/>
          <w:numId w:val="1"/>
        </w:numPr>
        <w:rPr>
          <w:sz w:val="32"/>
          <w:szCs w:val="32"/>
        </w:rPr>
      </w:pPr>
      <w:r>
        <w:rPr>
          <w:sz w:val="32"/>
          <w:szCs w:val="32"/>
        </w:rPr>
        <w:t>Yes! We offer a gluten friendly “kolache bowls” in addition to fresh fruit. Must be ordered through West Jordan or Salt Lake locations.  Utah County locations may not be available. These are not 100% gluten free*** They come with our egg flings and potatoes. Vegan bowls are a vegan gravy with potatoes and veggies.</w:t>
      </w:r>
    </w:p>
    <w:p w14:paraId="541479FD" w14:textId="150B9961" w:rsidR="00CE339C" w:rsidRDefault="00CE339C" w:rsidP="00CE339C">
      <w:pPr>
        <w:pStyle w:val="ListParagraph"/>
        <w:numPr>
          <w:ilvl w:val="0"/>
          <w:numId w:val="1"/>
        </w:numPr>
        <w:rPr>
          <w:b/>
          <w:bCs/>
          <w:sz w:val="32"/>
          <w:szCs w:val="32"/>
        </w:rPr>
      </w:pPr>
      <w:r w:rsidRPr="00CE339C">
        <w:rPr>
          <w:b/>
          <w:bCs/>
          <w:sz w:val="32"/>
          <w:szCs w:val="32"/>
        </w:rPr>
        <w:t>Do you offer utensils or paper goods?</w:t>
      </w:r>
    </w:p>
    <w:p w14:paraId="3D9A78EB" w14:textId="60360F1E" w:rsidR="00CE339C" w:rsidRPr="00CE339C" w:rsidRDefault="00CE339C" w:rsidP="00CE339C">
      <w:pPr>
        <w:pStyle w:val="ListParagraph"/>
        <w:numPr>
          <w:ilvl w:val="1"/>
          <w:numId w:val="1"/>
        </w:numPr>
        <w:rPr>
          <w:b/>
          <w:bCs/>
          <w:sz w:val="32"/>
          <w:szCs w:val="32"/>
        </w:rPr>
      </w:pPr>
      <w:r>
        <w:rPr>
          <w:sz w:val="32"/>
          <w:szCs w:val="32"/>
        </w:rPr>
        <w:t>By request only. Minimums and additional fees will apply.</w:t>
      </w:r>
    </w:p>
    <w:p w14:paraId="2972332B" w14:textId="15C01EDE" w:rsidR="00CE339C" w:rsidRDefault="00CE339C" w:rsidP="00CE339C">
      <w:pPr>
        <w:pStyle w:val="ListParagraph"/>
        <w:numPr>
          <w:ilvl w:val="0"/>
          <w:numId w:val="1"/>
        </w:numPr>
        <w:rPr>
          <w:b/>
          <w:bCs/>
          <w:sz w:val="32"/>
          <w:szCs w:val="32"/>
        </w:rPr>
      </w:pPr>
      <w:r>
        <w:rPr>
          <w:b/>
          <w:bCs/>
          <w:sz w:val="32"/>
          <w:szCs w:val="32"/>
        </w:rPr>
        <w:t>What is your presentation like?</w:t>
      </w:r>
    </w:p>
    <w:p w14:paraId="1C30052B" w14:textId="0E918B77" w:rsidR="00CE339C" w:rsidRPr="00CE339C" w:rsidRDefault="00CE339C" w:rsidP="00CE339C">
      <w:pPr>
        <w:pStyle w:val="ListParagraph"/>
        <w:numPr>
          <w:ilvl w:val="1"/>
          <w:numId w:val="1"/>
        </w:numPr>
        <w:rPr>
          <w:b/>
          <w:bCs/>
          <w:sz w:val="32"/>
          <w:szCs w:val="32"/>
        </w:rPr>
      </w:pPr>
      <w:r>
        <w:rPr>
          <w:sz w:val="32"/>
          <w:szCs w:val="32"/>
        </w:rPr>
        <w:t>We deliver our food in simple cardboard cake boxes. It is up to the customer how they wish to display the food. This keeps costs low for us and the customer. We do not offer any other set up or equipment/tools.</w:t>
      </w:r>
    </w:p>
    <w:p w14:paraId="1876A3DB" w14:textId="0D7EAB7F" w:rsidR="00CE339C" w:rsidRDefault="00CE339C" w:rsidP="00CE339C">
      <w:pPr>
        <w:pStyle w:val="ListParagraph"/>
        <w:numPr>
          <w:ilvl w:val="0"/>
          <w:numId w:val="1"/>
        </w:numPr>
        <w:rPr>
          <w:b/>
          <w:bCs/>
          <w:sz w:val="32"/>
          <w:szCs w:val="32"/>
        </w:rPr>
      </w:pPr>
      <w:r>
        <w:rPr>
          <w:b/>
          <w:bCs/>
          <w:sz w:val="32"/>
          <w:szCs w:val="32"/>
        </w:rPr>
        <w:t>Do kolaches re-heat well?</w:t>
      </w:r>
    </w:p>
    <w:p w14:paraId="5FF20A3F" w14:textId="346846B7" w:rsidR="00CE339C" w:rsidRPr="00CE339C" w:rsidRDefault="00CE339C" w:rsidP="00CE339C">
      <w:pPr>
        <w:pStyle w:val="ListParagraph"/>
        <w:numPr>
          <w:ilvl w:val="1"/>
          <w:numId w:val="1"/>
        </w:numPr>
        <w:rPr>
          <w:b/>
          <w:bCs/>
          <w:sz w:val="32"/>
          <w:szCs w:val="32"/>
        </w:rPr>
      </w:pPr>
      <w:r>
        <w:rPr>
          <w:sz w:val="32"/>
          <w:szCs w:val="32"/>
        </w:rPr>
        <w:t xml:space="preserve">Absolutely. Best practice is to heat your kolaches up in bulk in </w:t>
      </w:r>
      <w:proofErr w:type="spellStart"/>
      <w:proofErr w:type="gramStart"/>
      <w:r>
        <w:rPr>
          <w:sz w:val="32"/>
          <w:szCs w:val="32"/>
        </w:rPr>
        <w:t>a</w:t>
      </w:r>
      <w:proofErr w:type="spellEnd"/>
      <w:proofErr w:type="gramEnd"/>
      <w:r>
        <w:rPr>
          <w:sz w:val="32"/>
          <w:szCs w:val="32"/>
        </w:rPr>
        <w:t xml:space="preserve"> oven at 200 degrees until desired temperature is reached. Savory will take longer than sweet. About 15 minutes for savory and 7 for sweet but ovens vary.</w:t>
      </w:r>
    </w:p>
    <w:p w14:paraId="37AEB498" w14:textId="6AC7F7C2" w:rsidR="00CE339C" w:rsidRDefault="00CE339C" w:rsidP="00CE339C">
      <w:pPr>
        <w:pStyle w:val="ListParagraph"/>
        <w:numPr>
          <w:ilvl w:val="0"/>
          <w:numId w:val="1"/>
        </w:numPr>
        <w:rPr>
          <w:b/>
          <w:bCs/>
          <w:sz w:val="32"/>
          <w:szCs w:val="32"/>
        </w:rPr>
      </w:pPr>
      <w:r>
        <w:rPr>
          <w:b/>
          <w:bCs/>
          <w:sz w:val="32"/>
          <w:szCs w:val="32"/>
        </w:rPr>
        <w:t>Do you cater on Sunday?</w:t>
      </w:r>
    </w:p>
    <w:p w14:paraId="1E221886" w14:textId="215A08E8" w:rsidR="00CE339C" w:rsidRPr="00CE339C" w:rsidRDefault="00CE339C" w:rsidP="00CE339C">
      <w:pPr>
        <w:pStyle w:val="ListParagraph"/>
        <w:numPr>
          <w:ilvl w:val="1"/>
          <w:numId w:val="1"/>
        </w:numPr>
        <w:rPr>
          <w:b/>
          <w:bCs/>
          <w:sz w:val="32"/>
          <w:szCs w:val="32"/>
        </w:rPr>
      </w:pPr>
      <w:r>
        <w:rPr>
          <w:sz w:val="32"/>
          <w:szCs w:val="32"/>
        </w:rPr>
        <w:t xml:space="preserve">No, we are closed. But it is always worth asking if someone is willing to do it. Fees will </w:t>
      </w:r>
      <w:proofErr w:type="gramStart"/>
      <w:r>
        <w:rPr>
          <w:sz w:val="32"/>
          <w:szCs w:val="32"/>
        </w:rPr>
        <w:t>apply</w:t>
      </w:r>
      <w:proofErr w:type="gramEnd"/>
    </w:p>
    <w:p w14:paraId="2696480E" w14:textId="33DB009C" w:rsidR="00CE339C" w:rsidRPr="00CE339C" w:rsidRDefault="00CE339C" w:rsidP="00CE339C">
      <w:pPr>
        <w:pStyle w:val="ListParagraph"/>
        <w:numPr>
          <w:ilvl w:val="0"/>
          <w:numId w:val="1"/>
        </w:numPr>
        <w:rPr>
          <w:b/>
          <w:bCs/>
          <w:sz w:val="32"/>
          <w:szCs w:val="32"/>
        </w:rPr>
      </w:pPr>
      <w:r w:rsidRPr="00CE339C">
        <w:rPr>
          <w:b/>
          <w:bCs/>
          <w:sz w:val="32"/>
          <w:szCs w:val="32"/>
        </w:rPr>
        <w:t xml:space="preserve">Do </w:t>
      </w:r>
      <w:r>
        <w:rPr>
          <w:b/>
          <w:bCs/>
          <w:sz w:val="32"/>
          <w:szCs w:val="32"/>
        </w:rPr>
        <w:t xml:space="preserve">you </w:t>
      </w:r>
      <w:r w:rsidRPr="00CE339C">
        <w:rPr>
          <w:b/>
          <w:bCs/>
          <w:sz w:val="32"/>
          <w:szCs w:val="32"/>
        </w:rPr>
        <w:t>offer special flavors?</w:t>
      </w:r>
    </w:p>
    <w:p w14:paraId="17DF8483" w14:textId="27FF4585" w:rsidR="00CE339C" w:rsidRPr="00CE339C" w:rsidRDefault="00CE339C" w:rsidP="00CE339C">
      <w:pPr>
        <w:pStyle w:val="ListParagraph"/>
        <w:numPr>
          <w:ilvl w:val="1"/>
          <w:numId w:val="1"/>
        </w:numPr>
        <w:rPr>
          <w:b/>
          <w:bCs/>
          <w:sz w:val="32"/>
          <w:szCs w:val="32"/>
        </w:rPr>
      </w:pPr>
      <w:r>
        <w:rPr>
          <w:sz w:val="32"/>
          <w:szCs w:val="32"/>
        </w:rPr>
        <w:t>We generally like to stick to our breakfast menu, but we do offer some off-menu options that may be available for an order. Minimums and extra costs would apply. Please ask us for more info. We have done a lot of fun fillings, from BBQ to Asian inspired. We have even done themed kolaches like Lord of the Rings fillings or Harry Potter inspired sweets. Just ask us!!</w:t>
      </w:r>
    </w:p>
    <w:p w14:paraId="3A07313C" w14:textId="1F820131" w:rsidR="00CE339C" w:rsidRDefault="00CE339C" w:rsidP="00CE339C">
      <w:pPr>
        <w:pStyle w:val="ListParagraph"/>
        <w:numPr>
          <w:ilvl w:val="0"/>
          <w:numId w:val="1"/>
        </w:numPr>
        <w:rPr>
          <w:b/>
          <w:bCs/>
          <w:sz w:val="32"/>
          <w:szCs w:val="32"/>
        </w:rPr>
      </w:pPr>
      <w:r w:rsidRPr="00CE339C">
        <w:rPr>
          <w:b/>
          <w:bCs/>
          <w:sz w:val="32"/>
          <w:szCs w:val="32"/>
        </w:rPr>
        <w:t>Is there a catering loyalty program?</w:t>
      </w:r>
    </w:p>
    <w:p w14:paraId="6C05987F" w14:textId="13E5567D" w:rsidR="00CE339C" w:rsidRPr="00CE339C" w:rsidRDefault="00CE339C" w:rsidP="00CE339C">
      <w:pPr>
        <w:pStyle w:val="ListParagraph"/>
        <w:numPr>
          <w:ilvl w:val="1"/>
          <w:numId w:val="1"/>
        </w:numPr>
        <w:rPr>
          <w:b/>
          <w:bCs/>
          <w:sz w:val="32"/>
          <w:szCs w:val="32"/>
        </w:rPr>
      </w:pPr>
      <w:r>
        <w:rPr>
          <w:sz w:val="32"/>
          <w:szCs w:val="32"/>
        </w:rPr>
        <w:t xml:space="preserve">As of now we do not offer any loyalty programs. </w:t>
      </w:r>
    </w:p>
    <w:p w14:paraId="4A91B3D8" w14:textId="6AE03CF8" w:rsidR="00CE339C" w:rsidRDefault="00CE339C" w:rsidP="00CE339C">
      <w:pPr>
        <w:pStyle w:val="ListParagraph"/>
        <w:numPr>
          <w:ilvl w:val="0"/>
          <w:numId w:val="1"/>
        </w:numPr>
        <w:rPr>
          <w:b/>
          <w:bCs/>
          <w:sz w:val="32"/>
          <w:szCs w:val="32"/>
        </w:rPr>
      </w:pPr>
      <w:r>
        <w:rPr>
          <w:b/>
          <w:bCs/>
          <w:sz w:val="32"/>
          <w:szCs w:val="32"/>
        </w:rPr>
        <w:t>What events are kolaches for?</w:t>
      </w:r>
    </w:p>
    <w:p w14:paraId="268A0E92" w14:textId="06D1836F" w:rsidR="00CE339C" w:rsidRPr="00CE339C" w:rsidRDefault="00CE339C" w:rsidP="00CE339C">
      <w:pPr>
        <w:pStyle w:val="ListParagraph"/>
        <w:numPr>
          <w:ilvl w:val="1"/>
          <w:numId w:val="1"/>
        </w:numPr>
        <w:rPr>
          <w:b/>
          <w:bCs/>
          <w:sz w:val="32"/>
          <w:szCs w:val="32"/>
        </w:rPr>
      </w:pPr>
      <w:r>
        <w:rPr>
          <w:sz w:val="32"/>
          <w:szCs w:val="32"/>
        </w:rPr>
        <w:t xml:space="preserve">Everything! We have done weddings and cooperate retreats and simple office meetings or companywide breakfast. Kolaches fit every table. </w:t>
      </w:r>
    </w:p>
    <w:p w14:paraId="16041680" w14:textId="77777777" w:rsidR="00CE339C" w:rsidRDefault="00CE339C" w:rsidP="00CE339C">
      <w:pPr>
        <w:rPr>
          <w:b/>
          <w:bCs/>
          <w:sz w:val="32"/>
          <w:szCs w:val="32"/>
        </w:rPr>
      </w:pPr>
    </w:p>
    <w:p w14:paraId="371D008F" w14:textId="77777777" w:rsidR="00CE339C" w:rsidRDefault="00CE339C" w:rsidP="00CE339C">
      <w:pPr>
        <w:jc w:val="center"/>
        <w:rPr>
          <w:b/>
          <w:bCs/>
          <w:sz w:val="32"/>
          <w:szCs w:val="32"/>
          <w:u w:val="single"/>
        </w:rPr>
      </w:pPr>
    </w:p>
    <w:p w14:paraId="2B0597B3" w14:textId="77777777" w:rsidR="00CE339C" w:rsidRDefault="00CE339C" w:rsidP="00CE339C">
      <w:pPr>
        <w:ind w:firstLine="720"/>
        <w:jc w:val="center"/>
        <w:rPr>
          <w:b/>
          <w:bCs/>
          <w:sz w:val="32"/>
          <w:szCs w:val="32"/>
          <w:u w:val="single"/>
        </w:rPr>
      </w:pPr>
    </w:p>
    <w:p w14:paraId="72E23915" w14:textId="7142CED4" w:rsidR="00CE339C" w:rsidRDefault="00CE339C" w:rsidP="00CE339C">
      <w:pPr>
        <w:ind w:firstLine="720"/>
        <w:jc w:val="center"/>
        <w:rPr>
          <w:b/>
          <w:bCs/>
          <w:sz w:val="32"/>
          <w:szCs w:val="32"/>
          <w:u w:val="single"/>
        </w:rPr>
      </w:pPr>
      <w:r w:rsidRPr="00CE339C">
        <w:rPr>
          <w:b/>
          <w:bCs/>
          <w:sz w:val="32"/>
          <w:szCs w:val="32"/>
          <w:u w:val="single"/>
        </w:rPr>
        <w:lastRenderedPageBreak/>
        <w:t>Catering Menu and Pricing</w:t>
      </w:r>
    </w:p>
    <w:p w14:paraId="4FD03812" w14:textId="38160973" w:rsidR="00CE339C" w:rsidRDefault="00CE339C" w:rsidP="00CE339C">
      <w:pPr>
        <w:rPr>
          <w:i/>
          <w:iCs/>
          <w:sz w:val="32"/>
          <w:szCs w:val="32"/>
        </w:rPr>
      </w:pPr>
      <w:r>
        <w:rPr>
          <w:i/>
          <w:iCs/>
          <w:sz w:val="32"/>
          <w:szCs w:val="32"/>
        </w:rPr>
        <w:t xml:space="preserve">These prices are subject to change and not all services and items will be available nor is this list exhaustive. Most catering orders will have a 10%-20% catering fee. </w:t>
      </w:r>
    </w:p>
    <w:p w14:paraId="2EB5D199" w14:textId="77777777" w:rsidR="00CE339C" w:rsidRDefault="00CE339C" w:rsidP="00CE339C">
      <w:pPr>
        <w:rPr>
          <w:i/>
          <w:iCs/>
          <w:sz w:val="32"/>
          <w:szCs w:val="32"/>
        </w:rPr>
      </w:pPr>
    </w:p>
    <w:p w14:paraId="05FF91F6" w14:textId="77777777" w:rsidR="00CE339C" w:rsidRDefault="00CE339C" w:rsidP="00CE339C">
      <w:pPr>
        <w:pStyle w:val="ListParagraph"/>
        <w:numPr>
          <w:ilvl w:val="0"/>
          <w:numId w:val="2"/>
        </w:numPr>
        <w:rPr>
          <w:b/>
          <w:bCs/>
          <w:sz w:val="32"/>
          <w:szCs w:val="32"/>
        </w:rPr>
        <w:sectPr w:rsidR="00CE339C" w:rsidSect="00CE339C">
          <w:pgSz w:w="12240" w:h="15840"/>
          <w:pgMar w:top="720" w:right="720" w:bottom="720" w:left="720" w:header="720" w:footer="720" w:gutter="0"/>
          <w:cols w:space="720"/>
          <w:docGrid w:linePitch="360"/>
        </w:sectPr>
      </w:pPr>
    </w:p>
    <w:p w14:paraId="1989F4E4" w14:textId="6A77AD83" w:rsidR="00CE339C" w:rsidRDefault="00CE339C" w:rsidP="00CE339C">
      <w:pPr>
        <w:pStyle w:val="ListParagraph"/>
        <w:numPr>
          <w:ilvl w:val="0"/>
          <w:numId w:val="2"/>
        </w:numPr>
        <w:rPr>
          <w:b/>
          <w:bCs/>
          <w:sz w:val="32"/>
          <w:szCs w:val="32"/>
        </w:rPr>
      </w:pPr>
      <w:r>
        <w:rPr>
          <w:b/>
          <w:bCs/>
          <w:sz w:val="32"/>
          <w:szCs w:val="32"/>
        </w:rPr>
        <w:t>Breakfast Kolaches</w:t>
      </w:r>
    </w:p>
    <w:p w14:paraId="0C7D6B30" w14:textId="77777777" w:rsidR="00CE339C" w:rsidRPr="00CE339C" w:rsidRDefault="00CE339C" w:rsidP="00CE339C">
      <w:pPr>
        <w:pStyle w:val="ListParagraph"/>
        <w:numPr>
          <w:ilvl w:val="1"/>
          <w:numId w:val="2"/>
        </w:numPr>
        <w:rPr>
          <w:b/>
          <w:bCs/>
          <w:sz w:val="32"/>
          <w:szCs w:val="32"/>
        </w:rPr>
      </w:pPr>
      <w:r>
        <w:rPr>
          <w:sz w:val="32"/>
          <w:szCs w:val="32"/>
        </w:rPr>
        <w:t>Standard size:</w:t>
      </w:r>
    </w:p>
    <w:p w14:paraId="77474031" w14:textId="20181E19" w:rsidR="00CE339C" w:rsidRPr="00CE339C" w:rsidRDefault="00CE339C" w:rsidP="00CE339C">
      <w:pPr>
        <w:pStyle w:val="ListParagraph"/>
        <w:numPr>
          <w:ilvl w:val="2"/>
          <w:numId w:val="2"/>
        </w:numPr>
        <w:rPr>
          <w:b/>
          <w:bCs/>
          <w:sz w:val="32"/>
          <w:szCs w:val="32"/>
        </w:rPr>
      </w:pPr>
      <w:r>
        <w:rPr>
          <w:sz w:val="32"/>
          <w:szCs w:val="32"/>
        </w:rPr>
        <w:t>Savory: $3.85 each</w:t>
      </w:r>
    </w:p>
    <w:p w14:paraId="632855E7" w14:textId="45F37C2C" w:rsidR="00CE339C" w:rsidRPr="00CE339C" w:rsidRDefault="00CE339C" w:rsidP="00CE339C">
      <w:pPr>
        <w:pStyle w:val="ListParagraph"/>
        <w:numPr>
          <w:ilvl w:val="2"/>
          <w:numId w:val="2"/>
        </w:numPr>
        <w:rPr>
          <w:b/>
          <w:bCs/>
          <w:sz w:val="32"/>
          <w:szCs w:val="32"/>
        </w:rPr>
      </w:pPr>
      <w:r>
        <w:rPr>
          <w:sz w:val="32"/>
          <w:szCs w:val="32"/>
        </w:rPr>
        <w:t>Sweet: $2.49 each</w:t>
      </w:r>
    </w:p>
    <w:p w14:paraId="48E8A066" w14:textId="41FD8299" w:rsidR="00CE339C" w:rsidRPr="00CE339C" w:rsidRDefault="00CE339C" w:rsidP="00CE339C">
      <w:pPr>
        <w:pStyle w:val="ListParagraph"/>
        <w:numPr>
          <w:ilvl w:val="1"/>
          <w:numId w:val="2"/>
        </w:numPr>
        <w:rPr>
          <w:b/>
          <w:bCs/>
          <w:sz w:val="32"/>
          <w:szCs w:val="32"/>
        </w:rPr>
      </w:pPr>
      <w:r>
        <w:rPr>
          <w:sz w:val="32"/>
          <w:szCs w:val="32"/>
        </w:rPr>
        <w:t>Catering Size (sold by the dozen):</w:t>
      </w:r>
    </w:p>
    <w:p w14:paraId="3536C401" w14:textId="72842E2A" w:rsidR="00CE339C" w:rsidRPr="00CE339C" w:rsidRDefault="00CE339C" w:rsidP="00CE339C">
      <w:pPr>
        <w:pStyle w:val="ListParagraph"/>
        <w:numPr>
          <w:ilvl w:val="2"/>
          <w:numId w:val="2"/>
        </w:numPr>
        <w:rPr>
          <w:b/>
          <w:bCs/>
          <w:sz w:val="32"/>
          <w:szCs w:val="32"/>
        </w:rPr>
      </w:pPr>
      <w:r>
        <w:rPr>
          <w:sz w:val="32"/>
          <w:szCs w:val="32"/>
        </w:rPr>
        <w:t>Savory: 36.99 per dozen</w:t>
      </w:r>
    </w:p>
    <w:p w14:paraId="571C927D" w14:textId="4FA1FED8" w:rsidR="00CE339C" w:rsidRPr="00CE339C" w:rsidRDefault="00CE339C" w:rsidP="00CE339C">
      <w:pPr>
        <w:pStyle w:val="ListParagraph"/>
        <w:numPr>
          <w:ilvl w:val="2"/>
          <w:numId w:val="2"/>
        </w:numPr>
        <w:rPr>
          <w:b/>
          <w:bCs/>
          <w:sz w:val="32"/>
          <w:szCs w:val="32"/>
        </w:rPr>
      </w:pPr>
      <w:r>
        <w:rPr>
          <w:sz w:val="32"/>
          <w:szCs w:val="32"/>
        </w:rPr>
        <w:t>Sweet: 22.99 per dozen</w:t>
      </w:r>
    </w:p>
    <w:p w14:paraId="52CE5FE3" w14:textId="103594E2" w:rsidR="00CE339C" w:rsidRPr="00CE339C" w:rsidRDefault="00CE339C" w:rsidP="00CE339C">
      <w:pPr>
        <w:pStyle w:val="ListParagraph"/>
        <w:numPr>
          <w:ilvl w:val="1"/>
          <w:numId w:val="2"/>
        </w:numPr>
        <w:rPr>
          <w:b/>
          <w:bCs/>
          <w:sz w:val="32"/>
          <w:szCs w:val="32"/>
        </w:rPr>
      </w:pPr>
      <w:r>
        <w:rPr>
          <w:sz w:val="32"/>
          <w:szCs w:val="32"/>
        </w:rPr>
        <w:t>Minis (sold by the dozen)</w:t>
      </w:r>
    </w:p>
    <w:p w14:paraId="7FBBD7E6" w14:textId="69A44027" w:rsidR="00CE339C" w:rsidRPr="00CE339C" w:rsidRDefault="00CE339C" w:rsidP="00CE339C">
      <w:pPr>
        <w:pStyle w:val="ListParagraph"/>
        <w:numPr>
          <w:ilvl w:val="3"/>
          <w:numId w:val="2"/>
        </w:numPr>
        <w:rPr>
          <w:b/>
          <w:bCs/>
          <w:sz w:val="32"/>
          <w:szCs w:val="32"/>
        </w:rPr>
      </w:pPr>
      <w:r w:rsidRPr="00CE339C">
        <w:rPr>
          <w:sz w:val="32"/>
          <w:szCs w:val="32"/>
        </w:rPr>
        <w:t>Savory</w:t>
      </w:r>
      <w:r>
        <w:rPr>
          <w:sz w:val="32"/>
          <w:szCs w:val="32"/>
        </w:rPr>
        <w:t>: $24.99 per dozen</w:t>
      </w:r>
    </w:p>
    <w:p w14:paraId="2B7ABCC7" w14:textId="301592D0" w:rsidR="00CE339C" w:rsidRPr="00CE339C" w:rsidRDefault="00CE339C" w:rsidP="00CE339C">
      <w:pPr>
        <w:pStyle w:val="ListParagraph"/>
        <w:numPr>
          <w:ilvl w:val="3"/>
          <w:numId w:val="2"/>
        </w:numPr>
        <w:rPr>
          <w:sz w:val="32"/>
          <w:szCs w:val="32"/>
        </w:rPr>
      </w:pPr>
      <w:r w:rsidRPr="00CE339C">
        <w:rPr>
          <w:sz w:val="32"/>
          <w:szCs w:val="32"/>
        </w:rPr>
        <w:t>Sweet: $11.99 per dozen</w:t>
      </w:r>
    </w:p>
    <w:p w14:paraId="58690CB7" w14:textId="62D0869B" w:rsidR="00CE339C" w:rsidRDefault="00CE339C" w:rsidP="00CE339C">
      <w:pPr>
        <w:pStyle w:val="ListParagraph"/>
        <w:numPr>
          <w:ilvl w:val="0"/>
          <w:numId w:val="2"/>
        </w:numPr>
        <w:rPr>
          <w:b/>
          <w:bCs/>
          <w:sz w:val="32"/>
          <w:szCs w:val="32"/>
        </w:rPr>
      </w:pPr>
      <w:r w:rsidRPr="00CE339C">
        <w:rPr>
          <w:b/>
          <w:bCs/>
          <w:sz w:val="32"/>
          <w:szCs w:val="32"/>
        </w:rPr>
        <w:t>Specials and Lunch Kolaches</w:t>
      </w:r>
    </w:p>
    <w:p w14:paraId="3CD947EB" w14:textId="77777777" w:rsidR="00CE339C" w:rsidRPr="00CE339C" w:rsidRDefault="00CE339C" w:rsidP="00CE339C">
      <w:pPr>
        <w:pStyle w:val="ListParagraph"/>
        <w:numPr>
          <w:ilvl w:val="1"/>
          <w:numId w:val="2"/>
        </w:numPr>
        <w:rPr>
          <w:b/>
          <w:bCs/>
          <w:sz w:val="32"/>
          <w:szCs w:val="32"/>
        </w:rPr>
      </w:pPr>
      <w:r>
        <w:rPr>
          <w:sz w:val="32"/>
          <w:szCs w:val="32"/>
        </w:rPr>
        <w:t>Standard size:</w:t>
      </w:r>
    </w:p>
    <w:p w14:paraId="76A8DF5B" w14:textId="4EDEDCCA" w:rsidR="00CE339C" w:rsidRPr="00CE339C" w:rsidRDefault="00CE339C" w:rsidP="00CE339C">
      <w:pPr>
        <w:pStyle w:val="ListParagraph"/>
        <w:numPr>
          <w:ilvl w:val="2"/>
          <w:numId w:val="2"/>
        </w:numPr>
        <w:rPr>
          <w:b/>
          <w:bCs/>
          <w:sz w:val="32"/>
          <w:szCs w:val="32"/>
        </w:rPr>
      </w:pPr>
      <w:r>
        <w:rPr>
          <w:sz w:val="32"/>
          <w:szCs w:val="32"/>
        </w:rPr>
        <w:t>Savory: $</w:t>
      </w:r>
      <w:r>
        <w:rPr>
          <w:sz w:val="32"/>
          <w:szCs w:val="32"/>
        </w:rPr>
        <w:t>4.50-$5.50</w:t>
      </w:r>
      <w:r>
        <w:rPr>
          <w:sz w:val="32"/>
          <w:szCs w:val="32"/>
        </w:rPr>
        <w:t xml:space="preserve"> each</w:t>
      </w:r>
    </w:p>
    <w:p w14:paraId="478D8FDB" w14:textId="5FEF501A" w:rsidR="00CE339C" w:rsidRPr="00CE339C" w:rsidRDefault="00CE339C" w:rsidP="00CE339C">
      <w:pPr>
        <w:pStyle w:val="ListParagraph"/>
        <w:numPr>
          <w:ilvl w:val="2"/>
          <w:numId w:val="2"/>
        </w:numPr>
        <w:rPr>
          <w:b/>
          <w:bCs/>
          <w:sz w:val="32"/>
          <w:szCs w:val="32"/>
        </w:rPr>
      </w:pPr>
      <w:r>
        <w:rPr>
          <w:sz w:val="32"/>
          <w:szCs w:val="32"/>
        </w:rPr>
        <w:t>Sweet: $2.</w:t>
      </w:r>
      <w:r>
        <w:rPr>
          <w:sz w:val="32"/>
          <w:szCs w:val="32"/>
        </w:rPr>
        <w:t>75-$3.00</w:t>
      </w:r>
      <w:r>
        <w:rPr>
          <w:sz w:val="32"/>
          <w:szCs w:val="32"/>
        </w:rPr>
        <w:t xml:space="preserve"> each</w:t>
      </w:r>
    </w:p>
    <w:p w14:paraId="1CD4B0AF" w14:textId="77777777" w:rsidR="00CE339C" w:rsidRPr="00CE339C" w:rsidRDefault="00CE339C" w:rsidP="00CE339C">
      <w:pPr>
        <w:pStyle w:val="ListParagraph"/>
        <w:numPr>
          <w:ilvl w:val="1"/>
          <w:numId w:val="2"/>
        </w:numPr>
        <w:rPr>
          <w:b/>
          <w:bCs/>
          <w:sz w:val="32"/>
          <w:szCs w:val="32"/>
        </w:rPr>
      </w:pPr>
      <w:r>
        <w:rPr>
          <w:sz w:val="32"/>
          <w:szCs w:val="32"/>
        </w:rPr>
        <w:t>Catering Size (sold by the dozen):</w:t>
      </w:r>
    </w:p>
    <w:p w14:paraId="268AE12C" w14:textId="2CE06578" w:rsidR="00CE339C" w:rsidRPr="00CE339C" w:rsidRDefault="00CE339C" w:rsidP="00CE339C">
      <w:pPr>
        <w:pStyle w:val="ListParagraph"/>
        <w:numPr>
          <w:ilvl w:val="2"/>
          <w:numId w:val="2"/>
        </w:numPr>
        <w:rPr>
          <w:b/>
          <w:bCs/>
          <w:sz w:val="32"/>
          <w:szCs w:val="32"/>
        </w:rPr>
      </w:pPr>
      <w:r>
        <w:rPr>
          <w:sz w:val="32"/>
          <w:szCs w:val="32"/>
        </w:rPr>
        <w:t>Savory: 3</w:t>
      </w:r>
      <w:r>
        <w:rPr>
          <w:sz w:val="32"/>
          <w:szCs w:val="32"/>
        </w:rPr>
        <w:t>8</w:t>
      </w:r>
      <w:r>
        <w:rPr>
          <w:sz w:val="32"/>
          <w:szCs w:val="32"/>
        </w:rPr>
        <w:t>.99 per dozen</w:t>
      </w:r>
    </w:p>
    <w:p w14:paraId="38ED2648" w14:textId="77777777" w:rsidR="00CE339C" w:rsidRPr="00CE339C" w:rsidRDefault="00CE339C" w:rsidP="00CE339C">
      <w:pPr>
        <w:pStyle w:val="ListParagraph"/>
        <w:numPr>
          <w:ilvl w:val="2"/>
          <w:numId w:val="2"/>
        </w:numPr>
        <w:rPr>
          <w:b/>
          <w:bCs/>
          <w:sz w:val="32"/>
          <w:szCs w:val="32"/>
        </w:rPr>
      </w:pPr>
      <w:r>
        <w:rPr>
          <w:sz w:val="32"/>
          <w:szCs w:val="32"/>
        </w:rPr>
        <w:t>Sweet: 22.99 per dozen</w:t>
      </w:r>
    </w:p>
    <w:p w14:paraId="7CE27510" w14:textId="77777777" w:rsidR="00CE339C" w:rsidRPr="00CE339C" w:rsidRDefault="00CE339C" w:rsidP="00CE339C">
      <w:pPr>
        <w:pStyle w:val="ListParagraph"/>
        <w:numPr>
          <w:ilvl w:val="1"/>
          <w:numId w:val="2"/>
        </w:numPr>
        <w:rPr>
          <w:b/>
          <w:bCs/>
          <w:sz w:val="32"/>
          <w:szCs w:val="32"/>
        </w:rPr>
      </w:pPr>
      <w:r>
        <w:rPr>
          <w:sz w:val="32"/>
          <w:szCs w:val="32"/>
        </w:rPr>
        <w:t>Minis (sold by the dozen)</w:t>
      </w:r>
    </w:p>
    <w:p w14:paraId="16B1F002" w14:textId="3EC91B1E" w:rsidR="00CE339C" w:rsidRPr="00CE339C" w:rsidRDefault="00CE339C" w:rsidP="00CE339C">
      <w:pPr>
        <w:pStyle w:val="ListParagraph"/>
        <w:numPr>
          <w:ilvl w:val="3"/>
          <w:numId w:val="2"/>
        </w:numPr>
        <w:rPr>
          <w:b/>
          <w:bCs/>
          <w:sz w:val="32"/>
          <w:szCs w:val="32"/>
        </w:rPr>
      </w:pPr>
      <w:r w:rsidRPr="00CE339C">
        <w:rPr>
          <w:sz w:val="32"/>
          <w:szCs w:val="32"/>
        </w:rPr>
        <w:t>Savory</w:t>
      </w:r>
      <w:r>
        <w:rPr>
          <w:sz w:val="32"/>
          <w:szCs w:val="32"/>
        </w:rPr>
        <w:t>: $2</w:t>
      </w:r>
      <w:r>
        <w:rPr>
          <w:sz w:val="32"/>
          <w:szCs w:val="32"/>
        </w:rPr>
        <w:t>7</w:t>
      </w:r>
      <w:r>
        <w:rPr>
          <w:sz w:val="32"/>
          <w:szCs w:val="32"/>
        </w:rPr>
        <w:t>.</w:t>
      </w:r>
      <w:r>
        <w:rPr>
          <w:sz w:val="32"/>
          <w:szCs w:val="32"/>
        </w:rPr>
        <w:t>50</w:t>
      </w:r>
      <w:r>
        <w:rPr>
          <w:sz w:val="32"/>
          <w:szCs w:val="32"/>
        </w:rPr>
        <w:t xml:space="preserve"> per dozen</w:t>
      </w:r>
    </w:p>
    <w:p w14:paraId="51587823" w14:textId="766787B7" w:rsidR="00CE339C" w:rsidRPr="00CE339C" w:rsidRDefault="00CE339C" w:rsidP="00CE339C">
      <w:pPr>
        <w:pStyle w:val="ListParagraph"/>
        <w:numPr>
          <w:ilvl w:val="3"/>
          <w:numId w:val="2"/>
        </w:numPr>
        <w:rPr>
          <w:sz w:val="32"/>
          <w:szCs w:val="32"/>
        </w:rPr>
      </w:pPr>
      <w:r w:rsidRPr="00CE339C">
        <w:rPr>
          <w:sz w:val="32"/>
          <w:szCs w:val="32"/>
        </w:rPr>
        <w:t>Sweet: $1</w:t>
      </w:r>
      <w:r>
        <w:rPr>
          <w:sz w:val="32"/>
          <w:szCs w:val="32"/>
        </w:rPr>
        <w:t>3</w:t>
      </w:r>
      <w:r w:rsidRPr="00CE339C">
        <w:rPr>
          <w:sz w:val="32"/>
          <w:szCs w:val="32"/>
        </w:rPr>
        <w:t>.</w:t>
      </w:r>
      <w:r>
        <w:rPr>
          <w:sz w:val="32"/>
          <w:szCs w:val="32"/>
        </w:rPr>
        <w:t>25</w:t>
      </w:r>
      <w:r w:rsidRPr="00CE339C">
        <w:rPr>
          <w:sz w:val="32"/>
          <w:szCs w:val="32"/>
        </w:rPr>
        <w:t xml:space="preserve"> per dozen</w:t>
      </w:r>
    </w:p>
    <w:p w14:paraId="48A01879" w14:textId="1889235F" w:rsidR="00CE339C" w:rsidRPr="00CE339C" w:rsidRDefault="00CE339C" w:rsidP="00CE339C">
      <w:pPr>
        <w:pStyle w:val="ListParagraph"/>
        <w:numPr>
          <w:ilvl w:val="0"/>
          <w:numId w:val="2"/>
        </w:numPr>
        <w:rPr>
          <w:b/>
          <w:bCs/>
          <w:sz w:val="32"/>
          <w:szCs w:val="32"/>
        </w:rPr>
      </w:pPr>
      <w:r w:rsidRPr="00CE339C">
        <w:rPr>
          <w:b/>
          <w:bCs/>
          <w:sz w:val="32"/>
          <w:szCs w:val="32"/>
        </w:rPr>
        <w:t>Drinks</w:t>
      </w:r>
      <w:r>
        <w:rPr>
          <w:b/>
          <w:bCs/>
          <w:sz w:val="32"/>
          <w:szCs w:val="32"/>
        </w:rPr>
        <w:t xml:space="preserve"> </w:t>
      </w:r>
      <w:r w:rsidRPr="00CE339C">
        <w:rPr>
          <w:sz w:val="32"/>
          <w:szCs w:val="32"/>
        </w:rPr>
        <w:t>(comes with cups)</w:t>
      </w:r>
    </w:p>
    <w:p w14:paraId="2C44A79D" w14:textId="285DCBB6" w:rsidR="00CE339C" w:rsidRPr="00CE339C" w:rsidRDefault="00CE339C" w:rsidP="00CE339C">
      <w:pPr>
        <w:pStyle w:val="ListParagraph"/>
        <w:numPr>
          <w:ilvl w:val="1"/>
          <w:numId w:val="2"/>
        </w:numPr>
        <w:rPr>
          <w:b/>
          <w:bCs/>
          <w:sz w:val="32"/>
          <w:szCs w:val="32"/>
        </w:rPr>
      </w:pPr>
      <w:r>
        <w:rPr>
          <w:sz w:val="32"/>
          <w:szCs w:val="32"/>
        </w:rPr>
        <w:t>$10/gallon orange juice</w:t>
      </w:r>
    </w:p>
    <w:p w14:paraId="79F0E2A3" w14:textId="2FDC88D6" w:rsidR="00CE339C" w:rsidRPr="00CE339C" w:rsidRDefault="00CE339C" w:rsidP="00CE339C">
      <w:pPr>
        <w:pStyle w:val="ListParagraph"/>
        <w:numPr>
          <w:ilvl w:val="1"/>
          <w:numId w:val="2"/>
        </w:numPr>
        <w:rPr>
          <w:b/>
          <w:bCs/>
          <w:sz w:val="32"/>
          <w:szCs w:val="32"/>
        </w:rPr>
      </w:pPr>
      <w:r>
        <w:rPr>
          <w:sz w:val="32"/>
          <w:szCs w:val="32"/>
        </w:rPr>
        <w:t>$8/gallon apple juice</w:t>
      </w:r>
    </w:p>
    <w:p w14:paraId="4F083B09" w14:textId="60C40F4A" w:rsidR="00CE339C" w:rsidRPr="00CE339C" w:rsidRDefault="00CE339C" w:rsidP="00CE339C">
      <w:pPr>
        <w:pStyle w:val="ListParagraph"/>
        <w:numPr>
          <w:ilvl w:val="1"/>
          <w:numId w:val="2"/>
        </w:numPr>
        <w:rPr>
          <w:b/>
          <w:bCs/>
          <w:sz w:val="32"/>
          <w:szCs w:val="32"/>
        </w:rPr>
      </w:pPr>
      <w:r>
        <w:rPr>
          <w:b/>
          <w:bCs/>
          <w:sz w:val="32"/>
          <w:szCs w:val="32"/>
        </w:rPr>
        <w:t>$</w:t>
      </w:r>
      <w:r w:rsidRPr="00CE339C">
        <w:rPr>
          <w:sz w:val="32"/>
          <w:szCs w:val="32"/>
        </w:rPr>
        <w:t>10/gallon</w:t>
      </w:r>
      <w:r>
        <w:rPr>
          <w:b/>
          <w:bCs/>
          <w:sz w:val="32"/>
          <w:szCs w:val="32"/>
        </w:rPr>
        <w:t xml:space="preserve"> </w:t>
      </w:r>
      <w:r w:rsidRPr="00CE339C">
        <w:rPr>
          <w:sz w:val="32"/>
          <w:szCs w:val="32"/>
        </w:rPr>
        <w:t>chocolate milk</w:t>
      </w:r>
    </w:p>
    <w:p w14:paraId="6BB3F3E9" w14:textId="0CE3CD14" w:rsidR="00CE339C" w:rsidRPr="00CE339C" w:rsidRDefault="00CE339C" w:rsidP="00CE339C">
      <w:pPr>
        <w:pStyle w:val="ListParagraph"/>
        <w:numPr>
          <w:ilvl w:val="1"/>
          <w:numId w:val="2"/>
        </w:numPr>
        <w:rPr>
          <w:b/>
          <w:bCs/>
          <w:sz w:val="32"/>
          <w:szCs w:val="32"/>
        </w:rPr>
      </w:pPr>
      <w:r>
        <w:rPr>
          <w:sz w:val="32"/>
          <w:szCs w:val="32"/>
        </w:rPr>
        <w:t>$8/gallon white milk</w:t>
      </w:r>
    </w:p>
    <w:p w14:paraId="06F08D82" w14:textId="46F1DBC9" w:rsidR="00CE339C" w:rsidRPr="00CE339C" w:rsidRDefault="00CE339C" w:rsidP="00CE339C">
      <w:pPr>
        <w:pStyle w:val="ListParagraph"/>
        <w:numPr>
          <w:ilvl w:val="1"/>
          <w:numId w:val="2"/>
        </w:numPr>
        <w:rPr>
          <w:b/>
          <w:bCs/>
          <w:sz w:val="32"/>
          <w:szCs w:val="32"/>
        </w:rPr>
      </w:pPr>
      <w:r>
        <w:rPr>
          <w:sz w:val="32"/>
          <w:szCs w:val="32"/>
        </w:rPr>
        <w:t xml:space="preserve">Coffee is $27. Serves 12-15 people. Comes with cups, sticks, creamers, sugar. </w:t>
      </w:r>
    </w:p>
    <w:p w14:paraId="61E3E87B" w14:textId="77777777" w:rsidR="00CE339C" w:rsidRPr="00CE339C" w:rsidRDefault="00CE339C" w:rsidP="00CE339C">
      <w:pPr>
        <w:pStyle w:val="ListParagraph"/>
        <w:ind w:left="1440"/>
        <w:rPr>
          <w:b/>
          <w:bCs/>
          <w:sz w:val="32"/>
          <w:szCs w:val="32"/>
        </w:rPr>
      </w:pPr>
    </w:p>
    <w:p w14:paraId="1745F80E" w14:textId="67D51570" w:rsidR="00CE339C" w:rsidRDefault="00CE339C" w:rsidP="00CE339C">
      <w:pPr>
        <w:pStyle w:val="ListParagraph"/>
        <w:numPr>
          <w:ilvl w:val="0"/>
          <w:numId w:val="2"/>
        </w:numPr>
        <w:rPr>
          <w:b/>
          <w:bCs/>
          <w:sz w:val="32"/>
          <w:szCs w:val="32"/>
        </w:rPr>
      </w:pPr>
      <w:r>
        <w:rPr>
          <w:b/>
          <w:bCs/>
          <w:sz w:val="32"/>
          <w:szCs w:val="32"/>
        </w:rPr>
        <w:t xml:space="preserve">Hruska’s </w:t>
      </w:r>
      <w:r w:rsidRPr="00CE339C">
        <w:rPr>
          <w:b/>
          <w:bCs/>
          <w:sz w:val="32"/>
          <w:szCs w:val="32"/>
        </w:rPr>
        <w:t>Fresh Cut Fruit</w:t>
      </w:r>
    </w:p>
    <w:p w14:paraId="7D80CD24" w14:textId="34F7BB0D" w:rsidR="00CE339C" w:rsidRPr="00CE339C" w:rsidRDefault="00CE339C" w:rsidP="00CE339C">
      <w:pPr>
        <w:pStyle w:val="ListParagraph"/>
        <w:numPr>
          <w:ilvl w:val="1"/>
          <w:numId w:val="2"/>
        </w:numPr>
        <w:rPr>
          <w:b/>
          <w:bCs/>
          <w:sz w:val="32"/>
          <w:szCs w:val="32"/>
        </w:rPr>
      </w:pPr>
      <w:r>
        <w:rPr>
          <w:sz w:val="32"/>
          <w:szCs w:val="32"/>
        </w:rPr>
        <w:t xml:space="preserve">$85 per 50 people. Minimum 100 people. Sold in 50 people increments. </w:t>
      </w:r>
      <w:proofErr w:type="gramStart"/>
      <w:r>
        <w:rPr>
          <w:sz w:val="32"/>
          <w:szCs w:val="32"/>
        </w:rPr>
        <w:t>Generally</w:t>
      </w:r>
      <w:proofErr w:type="gramEnd"/>
      <w:r>
        <w:rPr>
          <w:sz w:val="32"/>
          <w:szCs w:val="32"/>
        </w:rPr>
        <w:t xml:space="preserve"> comes with watermelon, grapes, strawberries, and pineapple. Subject to seasonal fruits. Please inquire for smaller orders.</w:t>
      </w:r>
    </w:p>
    <w:p w14:paraId="173AE0D4" w14:textId="48C31EB4" w:rsidR="00CE339C" w:rsidRDefault="00CE339C" w:rsidP="00CE339C">
      <w:pPr>
        <w:pStyle w:val="ListParagraph"/>
        <w:numPr>
          <w:ilvl w:val="0"/>
          <w:numId w:val="2"/>
        </w:numPr>
        <w:rPr>
          <w:b/>
          <w:bCs/>
          <w:sz w:val="32"/>
          <w:szCs w:val="32"/>
        </w:rPr>
      </w:pPr>
      <w:r>
        <w:rPr>
          <w:b/>
          <w:bCs/>
          <w:sz w:val="32"/>
          <w:szCs w:val="32"/>
        </w:rPr>
        <w:t>Gluten Friendly Kolache Bowls</w:t>
      </w:r>
    </w:p>
    <w:p w14:paraId="72B6586A" w14:textId="0CE0B8A3" w:rsidR="00CE339C" w:rsidRDefault="00CE339C" w:rsidP="00CE339C">
      <w:pPr>
        <w:pStyle w:val="ListParagraph"/>
        <w:numPr>
          <w:ilvl w:val="1"/>
          <w:numId w:val="2"/>
        </w:numPr>
        <w:rPr>
          <w:sz w:val="32"/>
          <w:szCs w:val="32"/>
        </w:rPr>
      </w:pPr>
      <w:r w:rsidRPr="00CE339C">
        <w:rPr>
          <w:sz w:val="32"/>
          <w:szCs w:val="32"/>
        </w:rPr>
        <w:t>$8.99 per bowl</w:t>
      </w:r>
      <w:r>
        <w:rPr>
          <w:sz w:val="32"/>
          <w:szCs w:val="32"/>
        </w:rPr>
        <w:t>. Minimum 5 bowls required.</w:t>
      </w:r>
    </w:p>
    <w:p w14:paraId="5347D509" w14:textId="5333CB3C" w:rsidR="00CE339C" w:rsidRDefault="00CE339C" w:rsidP="00CE339C">
      <w:pPr>
        <w:pStyle w:val="ListParagraph"/>
        <w:numPr>
          <w:ilvl w:val="2"/>
          <w:numId w:val="2"/>
        </w:numPr>
        <w:rPr>
          <w:sz w:val="32"/>
          <w:szCs w:val="32"/>
        </w:rPr>
      </w:pPr>
      <w:r>
        <w:rPr>
          <w:sz w:val="32"/>
          <w:szCs w:val="32"/>
        </w:rPr>
        <w:t xml:space="preserve">Dairy free and vegetarian available. </w:t>
      </w:r>
    </w:p>
    <w:p w14:paraId="22AA00B1" w14:textId="055FD8BA" w:rsidR="00CE339C" w:rsidRDefault="00CE339C" w:rsidP="00CE339C">
      <w:pPr>
        <w:pStyle w:val="ListParagraph"/>
        <w:numPr>
          <w:ilvl w:val="1"/>
          <w:numId w:val="2"/>
        </w:numPr>
        <w:rPr>
          <w:sz w:val="32"/>
          <w:szCs w:val="32"/>
        </w:rPr>
      </w:pPr>
      <w:r>
        <w:rPr>
          <w:sz w:val="32"/>
          <w:szCs w:val="32"/>
        </w:rPr>
        <w:t>Vegan bowls are $12 per bowl and may not be available. Minimum 3 bowls</w:t>
      </w:r>
    </w:p>
    <w:p w14:paraId="058D48AA" w14:textId="15C77E44" w:rsidR="00CE339C" w:rsidRPr="00CE339C" w:rsidRDefault="00CE339C" w:rsidP="00CE339C">
      <w:pPr>
        <w:pStyle w:val="ListParagraph"/>
        <w:numPr>
          <w:ilvl w:val="0"/>
          <w:numId w:val="2"/>
        </w:numPr>
        <w:rPr>
          <w:b/>
          <w:bCs/>
          <w:sz w:val="32"/>
          <w:szCs w:val="32"/>
        </w:rPr>
      </w:pPr>
      <w:r w:rsidRPr="00CE339C">
        <w:rPr>
          <w:b/>
          <w:bCs/>
          <w:sz w:val="32"/>
          <w:szCs w:val="32"/>
        </w:rPr>
        <w:t>Delivery:</w:t>
      </w:r>
    </w:p>
    <w:p w14:paraId="3DF280B7" w14:textId="602B7539" w:rsidR="00CE339C" w:rsidRPr="00CE339C" w:rsidRDefault="00CE339C" w:rsidP="00CE339C">
      <w:pPr>
        <w:pStyle w:val="ListParagraph"/>
        <w:numPr>
          <w:ilvl w:val="1"/>
          <w:numId w:val="2"/>
        </w:numPr>
        <w:rPr>
          <w:sz w:val="32"/>
          <w:szCs w:val="32"/>
        </w:rPr>
      </w:pPr>
      <w:r>
        <w:rPr>
          <w:sz w:val="32"/>
          <w:szCs w:val="32"/>
        </w:rPr>
        <w:t xml:space="preserve">$30 minimum </w:t>
      </w:r>
    </w:p>
    <w:p w14:paraId="50B204C5" w14:textId="754E8718" w:rsidR="00CE339C" w:rsidRPr="00CE339C" w:rsidRDefault="00CE339C" w:rsidP="00CE339C">
      <w:pPr>
        <w:pStyle w:val="ListParagraph"/>
        <w:rPr>
          <w:b/>
          <w:bCs/>
          <w:sz w:val="32"/>
          <w:szCs w:val="32"/>
        </w:rPr>
      </w:pPr>
    </w:p>
    <w:sectPr w:rsidR="00CE339C" w:rsidRPr="00CE339C" w:rsidSect="00CE339C">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315D"/>
    <w:multiLevelType w:val="hybridMultilevel"/>
    <w:tmpl w:val="1550F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B4A62"/>
    <w:multiLevelType w:val="hybridMultilevel"/>
    <w:tmpl w:val="E8CA0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148272">
    <w:abstractNumId w:val="0"/>
  </w:num>
  <w:num w:numId="2" w16cid:durableId="670838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39C"/>
    <w:rsid w:val="00033AAA"/>
    <w:rsid w:val="0040255C"/>
    <w:rsid w:val="009428E6"/>
    <w:rsid w:val="00CE3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88C642"/>
  <w15:chartTrackingRefBased/>
  <w15:docId w15:val="{41EC5843-8775-A548-A6E9-710B50F6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4122</Characters>
  <Application>Microsoft Office Word</Application>
  <DocSecurity>0</DocSecurity>
  <Lines>34</Lines>
  <Paragraphs>9</Paragraphs>
  <ScaleCrop>false</ScaleCrop>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Hruska</dc:creator>
  <cp:keywords/>
  <dc:description/>
  <cp:lastModifiedBy>Cory Hruska</cp:lastModifiedBy>
  <cp:revision>2</cp:revision>
  <cp:lastPrinted>2023-10-09T16:48:00Z</cp:lastPrinted>
  <dcterms:created xsi:type="dcterms:W3CDTF">2023-10-09T16:54:00Z</dcterms:created>
  <dcterms:modified xsi:type="dcterms:W3CDTF">2023-10-09T16:54:00Z</dcterms:modified>
</cp:coreProperties>
</file>